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7FAA" w14:textId="6E2F6679" w:rsidR="003E68FD" w:rsidRDefault="003E68FD" w:rsidP="003E68FD">
      <w:pPr>
        <w:shd w:val="clear" w:color="auto" w:fill="FFFFFF"/>
        <w:spacing w:after="0" w:line="240" w:lineRule="auto"/>
        <w:ind w:left="150" w:right="150"/>
        <w:textAlignment w:val="baseline"/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</w:pPr>
      <w:bookmarkStart w:id="0" w:name="_GoBack"/>
      <w:bookmarkEnd w:id="0"/>
      <w:r w:rsidRPr="003E68FD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Περιγραφή Θέσης:</w:t>
      </w:r>
    </w:p>
    <w:p w14:paraId="2B7B2CA4" w14:textId="77777777" w:rsidR="003E68FD" w:rsidRPr="003E68FD" w:rsidRDefault="003E68FD" w:rsidP="003E68FD">
      <w:pPr>
        <w:shd w:val="clear" w:color="auto" w:fill="FFFFFF"/>
        <w:spacing w:after="0" w:line="240" w:lineRule="auto"/>
        <w:ind w:left="150" w:right="15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</w:p>
    <w:p w14:paraId="582F4BA9" w14:textId="4CCF59F0" w:rsidR="003E68FD" w:rsidRPr="003E68FD" w:rsidRDefault="003E68FD" w:rsidP="003E68FD">
      <w:pPr>
        <w:shd w:val="clear" w:color="auto" w:fill="FFFFFF"/>
        <w:spacing w:after="0" w:line="281" w:lineRule="atLeast"/>
        <w:textAlignment w:val="baseline"/>
        <w:outlineLvl w:val="4"/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 xml:space="preserve">Το Κτήμα </w:t>
      </w:r>
      <w:proofErr w:type="spellStart"/>
      <w:r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Γκόφα</w:t>
      </w:r>
      <w:proofErr w:type="spellEnd"/>
      <w:r w:rsidR="00F96FA8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 xml:space="preserve"> στην ΝΕΜΕΑ</w:t>
      </w:r>
      <w:r w:rsidRPr="003E68FD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 xml:space="preserve"> ζητά να καλύψει μία θέση</w:t>
      </w:r>
      <w:r w:rsidR="00F96FA8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 xml:space="preserve"> για </w:t>
      </w:r>
      <w:r w:rsidR="00125DD9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μόνιμη</w:t>
      </w:r>
      <w:r w:rsidR="00F96FA8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 xml:space="preserve"> </w:t>
      </w:r>
      <w:r w:rsidR="00125DD9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εργασία</w:t>
      </w:r>
      <w:r w:rsidRPr="003E68FD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 xml:space="preserve"> </w:t>
      </w:r>
      <w:r w:rsidR="00F96FA8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με</w:t>
      </w:r>
      <w:r w:rsidRPr="003E68FD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 xml:space="preserve"> αντικείμενο </w:t>
      </w:r>
      <w:r w:rsidR="00F96FA8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 xml:space="preserve">τον </w:t>
      </w:r>
      <w:r w:rsidR="00694DED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Ο</w:t>
      </w:r>
      <w:r w:rsidR="00F96FA8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ΙΝΟΤΟΥΡΙΣΜΟ</w:t>
      </w:r>
      <w:r w:rsidRPr="003E68FD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, </w:t>
      </w:r>
      <w:proofErr w:type="spellStart"/>
      <w:r w:rsidRPr="003E68FD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Wine</w:t>
      </w:r>
      <w:proofErr w:type="spellEnd"/>
      <w:r w:rsidRPr="003E68FD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 </w:t>
      </w:r>
      <w:proofErr w:type="spellStart"/>
      <w:r w:rsidRPr="003E68FD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Tastings</w:t>
      </w:r>
      <w:proofErr w:type="spellEnd"/>
      <w:r w:rsidRPr="003E68FD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, </w:t>
      </w:r>
      <w:proofErr w:type="spellStart"/>
      <w:r w:rsidRPr="003E68FD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Customer</w:t>
      </w:r>
      <w:proofErr w:type="spellEnd"/>
      <w:r w:rsidRPr="003E68FD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 </w:t>
      </w:r>
      <w:proofErr w:type="spellStart"/>
      <w:r w:rsidRPr="003E68FD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Service</w:t>
      </w:r>
      <w:proofErr w:type="spellEnd"/>
      <w:r w:rsidRPr="003E68FD">
        <w:rPr>
          <w:rFonts w:ascii="Segoe UI" w:eastAsia="Times New Roman" w:hAnsi="Segoe UI" w:cs="Segoe UI"/>
          <w:b/>
          <w:bCs/>
          <w:color w:val="303030"/>
          <w:sz w:val="24"/>
          <w:szCs w:val="24"/>
          <w:lang w:eastAsia="el-GR"/>
        </w:rPr>
        <w:t> </w:t>
      </w:r>
    </w:p>
    <w:p w14:paraId="35E55F30" w14:textId="49BA1DA2" w:rsidR="003E68FD" w:rsidRDefault="003E68FD" w:rsidP="003E68FD">
      <w:pPr>
        <w:shd w:val="clear" w:color="auto" w:fill="FFFFFF"/>
        <w:spacing w:before="150" w:after="0" w:line="240" w:lineRule="auto"/>
        <w:ind w:left="150" w:right="15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Αρμοδιότητες: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br/>
        <w:t>– Ξενάγηση στο χώρο του οινοποιείου.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br/>
        <w:t>– Προετοιμασία χώρου γευσιγνωσίας πριν και  μετά την αναχώρηση των επισκεπτών.</w:t>
      </w:r>
    </w:p>
    <w:p w14:paraId="040FBAB4" w14:textId="77777777" w:rsidR="00694DED" w:rsidRPr="003E68FD" w:rsidRDefault="00694DED" w:rsidP="003E68FD">
      <w:pPr>
        <w:shd w:val="clear" w:color="auto" w:fill="FFFFFF"/>
        <w:spacing w:before="150" w:after="0" w:line="240" w:lineRule="auto"/>
        <w:ind w:left="150" w:right="15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</w:p>
    <w:p w14:paraId="1812205D" w14:textId="77777777" w:rsidR="00F96FA8" w:rsidRDefault="003E68FD" w:rsidP="003E68FD">
      <w:pPr>
        <w:shd w:val="clear" w:color="auto" w:fill="FFFFFF"/>
        <w:spacing w:after="0" w:line="240" w:lineRule="auto"/>
        <w:ind w:left="150" w:right="15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Ο/Η υποψήφιος/α θα πρέπει να πληροί τις παρακάτω προϋποθέσεις: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br/>
      </w:r>
      <w:r w:rsidRPr="003E68FD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l-GR"/>
        </w:rPr>
        <w:t>– Απόφοιτος/η του </w:t>
      </w:r>
      <w:r w:rsidRPr="003E68FD">
        <w:rPr>
          <w:rFonts w:ascii="Verdana" w:eastAsia="Times New Roman" w:hAnsi="Verdana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WSET Επιπέδου 2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br/>
        <w:t>– </w:t>
      </w:r>
      <w:r w:rsidRPr="003E68FD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l-GR"/>
        </w:rPr>
        <w:t>Απόφοιτος/η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 </w:t>
      </w:r>
      <w:r w:rsidRPr="003E68FD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Επιπέδων 3: WSET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 &amp; H</w:t>
      </w:r>
      <w:r w:rsidRPr="003E68FD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ESTIA </w:t>
      </w:r>
      <w:proofErr w:type="spellStart"/>
      <w:r w:rsidRPr="003E68FD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Advanced</w:t>
      </w:r>
      <w:proofErr w:type="spellEnd"/>
      <w:r w:rsidRPr="003E68FD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3E68FD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Certificate</w:t>
      </w:r>
      <w:proofErr w:type="spellEnd"/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 θα εκτιμηθούν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br/>
      </w:r>
      <w:r w:rsidRPr="003E68FD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l-GR"/>
        </w:rPr>
        <w:t>– Απόφοιτος/η του </w:t>
      </w:r>
      <w:proofErr w:type="spellStart"/>
      <w:r w:rsidRPr="003E68FD">
        <w:rPr>
          <w:rFonts w:ascii="Verdana" w:eastAsia="Times New Roman" w:hAnsi="Verdana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Modern</w:t>
      </w:r>
      <w:proofErr w:type="spellEnd"/>
      <w:r w:rsidRPr="003E68FD">
        <w:rPr>
          <w:rFonts w:ascii="Verdana" w:eastAsia="Times New Roman" w:hAnsi="Verdana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3E68FD">
        <w:rPr>
          <w:rFonts w:ascii="Verdana" w:eastAsia="Times New Roman" w:hAnsi="Verdana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Sommelier</w:t>
      </w:r>
      <w:proofErr w:type="spellEnd"/>
      <w:r w:rsidRPr="003E68FD">
        <w:rPr>
          <w:rFonts w:ascii="Verdana" w:eastAsia="Times New Roman" w:hAnsi="Verdana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3E68FD">
        <w:rPr>
          <w:rFonts w:ascii="Verdana" w:eastAsia="Times New Roman" w:hAnsi="Verdana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Study</w:t>
      </w:r>
      <w:proofErr w:type="spellEnd"/>
      <w:r w:rsidRPr="003E68FD">
        <w:rPr>
          <w:rFonts w:ascii="Verdana" w:eastAsia="Times New Roman" w:hAnsi="Verdana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3E68FD">
        <w:rPr>
          <w:rFonts w:ascii="Verdana" w:eastAsia="Times New Roman" w:hAnsi="Verdana" w:cs="Segoe UI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Program</w:t>
      </w:r>
      <w:proofErr w:type="spellEnd"/>
      <w:r w:rsidRPr="003E68FD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l-GR"/>
        </w:rPr>
        <w:t> θα εκτιμηθεί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br/>
        <w:t>– Άριστη γνώση αγγλικών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br/>
        <w:t>– 2η ξένη γλώσσα θα εκτιμηθεί</w:t>
      </w:r>
    </w:p>
    <w:p w14:paraId="653D95A5" w14:textId="05A9D80E" w:rsidR="00F96FA8" w:rsidRPr="001E1ACA" w:rsidRDefault="00F96FA8" w:rsidP="003E68FD">
      <w:pPr>
        <w:shd w:val="clear" w:color="auto" w:fill="FFFFFF"/>
        <w:spacing w:after="0" w:line="240" w:lineRule="auto"/>
        <w:ind w:left="150" w:right="15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Γνωσεις</w:t>
      </w:r>
      <w:proofErr w:type="spellEnd"/>
      <w:r w:rsidRPr="001E1AC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Η</w:t>
      </w:r>
      <w:r w:rsidRPr="001E1AC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/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Υ</w:t>
      </w:r>
      <w:r w:rsidRPr="001E1AC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 , </w:t>
      </w:r>
      <w:r w:rsidR="001E1AC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προγράμματα,</w:t>
      </w:r>
      <w:r w:rsidRPr="001E1AC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el-GR"/>
        </w:rPr>
        <w:t>ex</w:t>
      </w:r>
      <w:r w:rsidR="000417C9">
        <w:rPr>
          <w:rFonts w:ascii="Segoe UI" w:eastAsia="Times New Roman" w:hAnsi="Segoe UI" w:cs="Segoe UI"/>
          <w:color w:val="000000"/>
          <w:sz w:val="24"/>
          <w:szCs w:val="24"/>
          <w:lang w:val="en-US" w:eastAsia="el-GR"/>
        </w:rPr>
        <w:t>cel</w:t>
      </w:r>
      <w:r w:rsidR="001E1AC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,</w:t>
      </w:r>
      <w:r w:rsidR="000417C9" w:rsidRPr="001E1AC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r w:rsidR="000417C9">
        <w:rPr>
          <w:rFonts w:ascii="Segoe UI" w:eastAsia="Times New Roman" w:hAnsi="Segoe UI" w:cs="Segoe UI"/>
          <w:color w:val="000000"/>
          <w:sz w:val="24"/>
          <w:szCs w:val="24"/>
          <w:lang w:val="en-US" w:eastAsia="el-GR"/>
        </w:rPr>
        <w:t>world</w:t>
      </w:r>
      <w:r w:rsidR="001E1AC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,</w:t>
      </w:r>
      <w:r w:rsidR="000417C9" w:rsidRPr="001E1AC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el-GR"/>
        </w:rPr>
        <w:t>SOSIAL</w:t>
      </w:r>
      <w:r w:rsidRPr="001E1ACA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el-GR"/>
        </w:rPr>
        <w:t>MEDIA</w:t>
      </w:r>
    </w:p>
    <w:p w14:paraId="43339CA7" w14:textId="5FD239C5" w:rsidR="003E68FD" w:rsidRPr="003E68FD" w:rsidRDefault="003E68FD" w:rsidP="003E68FD">
      <w:pPr>
        <w:shd w:val="clear" w:color="auto" w:fill="FFFFFF"/>
        <w:spacing w:after="0" w:line="240" w:lineRule="auto"/>
        <w:ind w:left="150" w:right="15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– Σχετική εργασιακή εμπειρία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θα εκτιμηθεί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br/>
        <w:t>– Ευχάριστη προσωπικότητα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br/>
        <w:t>– Άνεση στην επικοινωνία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br/>
        <w:t>– Ομαδικότητα / αντίληψη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br/>
        <w:t>– Αμεσότητα, συνέπεια, υπευθυνότητα &amp; ικανότητα οργάνωσης</w:t>
      </w:r>
    </w:p>
    <w:p w14:paraId="6EB2A523" w14:textId="77777777" w:rsidR="003E68FD" w:rsidRDefault="003E68FD" w:rsidP="003E68FD">
      <w:pPr>
        <w:shd w:val="clear" w:color="auto" w:fill="FFFFFF"/>
        <w:spacing w:after="0" w:line="240" w:lineRule="auto"/>
        <w:ind w:left="150" w:right="15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</w:p>
    <w:p w14:paraId="3E5F21AE" w14:textId="77777777" w:rsidR="001E1ACA" w:rsidRDefault="003E68FD" w:rsidP="003E68FD">
      <w:pPr>
        <w:shd w:val="clear" w:color="auto" w:fill="FFFFFF"/>
        <w:spacing w:after="0" w:line="240" w:lineRule="auto"/>
        <w:ind w:left="150" w:right="15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Ο/Η υποψήφιος/α μπορεί να στείλει το βιογραφικό του/ης στο </w:t>
      </w:r>
      <w:r>
        <w:rPr>
          <w:rFonts w:ascii="Segoe UI" w:eastAsia="Times New Roman" w:hAnsi="Segoe UI" w:cs="Segoe UI"/>
          <w:color w:val="000000"/>
          <w:sz w:val="24"/>
          <w:szCs w:val="24"/>
          <w:u w:val="single"/>
          <w:bdr w:val="none" w:sz="0" w:space="0" w:color="auto" w:frame="1"/>
          <w:lang w:val="en-US" w:eastAsia="el-GR"/>
        </w:rPr>
        <w:t>info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@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u w:val="single"/>
          <w:bdr w:val="none" w:sz="0" w:space="0" w:color="auto" w:frame="1"/>
          <w:lang w:val="en-US" w:eastAsia="el-GR"/>
        </w:rPr>
        <w:t>ktimagofa</w:t>
      </w:r>
      <w:proofErr w:type="spellEnd"/>
      <w:r w:rsidRPr="003E68FD">
        <w:rPr>
          <w:rFonts w:ascii="Segoe UI" w:eastAsia="Times New Roman" w:hAnsi="Segoe UI" w:cs="Segoe UI"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u w:val="single"/>
          <w:bdr w:val="none" w:sz="0" w:space="0" w:color="auto" w:frame="1"/>
          <w:lang w:val="en-US" w:eastAsia="el-GR"/>
        </w:rPr>
        <w:t>gr</w:t>
      </w:r>
      <w:r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br/>
        <w:t xml:space="preserve">Υπεύθυνος Επικοινωνίας: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 xml:space="preserve">Κωνσταντίνος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Γκόφας</w:t>
      </w:r>
      <w:proofErr w:type="spellEnd"/>
    </w:p>
    <w:p w14:paraId="5969A22C" w14:textId="688D2165" w:rsidR="003E68FD" w:rsidRPr="003E68FD" w:rsidRDefault="001E1ACA" w:rsidP="003E68FD">
      <w:pPr>
        <w:shd w:val="clear" w:color="auto" w:fill="FFFFFF"/>
        <w:spacing w:after="0" w:line="240" w:lineRule="auto"/>
        <w:ind w:left="150" w:right="150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Τηλ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.: 6932406263</w:t>
      </w:r>
      <w:r w:rsidR="003E68FD" w:rsidRP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br/>
        <w:t>Σε όλες τις αιτήσεις θα τηρηθεί απόλυτη εχεμύθεια</w:t>
      </w:r>
      <w:r w:rsidR="003E68FD"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  <w:t>.</w:t>
      </w:r>
    </w:p>
    <w:p w14:paraId="5ED16676" w14:textId="77777777" w:rsidR="004539F5" w:rsidRDefault="004539F5"/>
    <w:sectPr w:rsidR="00453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A51"/>
    <w:multiLevelType w:val="hybridMultilevel"/>
    <w:tmpl w:val="8E084274"/>
    <w:lvl w:ilvl="0" w:tplc="BEDEE234">
      <w:numFmt w:val="bullet"/>
      <w:lvlText w:val="-"/>
      <w:lvlJc w:val="left"/>
      <w:pPr>
        <w:ind w:left="51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3A42577"/>
    <w:multiLevelType w:val="hybridMultilevel"/>
    <w:tmpl w:val="84C05A52"/>
    <w:lvl w:ilvl="0" w:tplc="7D548D7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FD"/>
    <w:rsid w:val="000417C9"/>
    <w:rsid w:val="00125DD9"/>
    <w:rsid w:val="001E1ACA"/>
    <w:rsid w:val="003E68FD"/>
    <w:rsid w:val="004539F5"/>
    <w:rsid w:val="00694DED"/>
    <w:rsid w:val="00856C6E"/>
    <w:rsid w:val="00AC2A75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821B"/>
  <w15:chartTrackingRefBased/>
  <w15:docId w15:val="{3EBCF1E6-701B-428C-BD26-FB84EA06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3E68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3E68F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3E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E68FD"/>
    <w:rPr>
      <w:b/>
      <w:bCs/>
    </w:rPr>
  </w:style>
  <w:style w:type="character" w:styleId="-">
    <w:name w:val="Hyperlink"/>
    <w:basedOn w:val="a0"/>
    <w:uiPriority w:val="99"/>
    <w:semiHidden/>
    <w:unhideWhenUsed/>
    <w:rsid w:val="003E68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Estate Gofas</dc:creator>
  <cp:keywords/>
  <dc:description/>
  <cp:lastModifiedBy>user</cp:lastModifiedBy>
  <cp:revision>2</cp:revision>
  <dcterms:created xsi:type="dcterms:W3CDTF">2022-07-20T07:42:00Z</dcterms:created>
  <dcterms:modified xsi:type="dcterms:W3CDTF">2022-07-20T07:42:00Z</dcterms:modified>
</cp:coreProperties>
</file>